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49" w:rsidRPr="002D71E9" w:rsidRDefault="00125F49" w:rsidP="00D736D2">
      <w:pPr>
        <w:tabs>
          <w:tab w:val="left" w:pos="90"/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</w:pPr>
      <w:r w:rsidRPr="002D71E9"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  <w:t>Department of Public Health</w:t>
      </w:r>
    </w:p>
    <w:p w:rsidR="00125F49" w:rsidRDefault="00037211" w:rsidP="00D736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Final </w:t>
      </w:r>
      <w:r w:rsidR="00125F4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Exam Routine Fall 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125F4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8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(Friday Batch)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606"/>
        <w:gridCol w:w="3394"/>
        <w:gridCol w:w="1754"/>
        <w:gridCol w:w="1553"/>
        <w:gridCol w:w="1250"/>
        <w:gridCol w:w="3215"/>
        <w:gridCol w:w="2144"/>
      </w:tblGrid>
      <w:tr w:rsidR="00125F49" w:rsidRPr="00222100" w:rsidTr="00F85CF4">
        <w:trPr>
          <w:trHeight w:val="5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Sl.</w:t>
            </w:r>
          </w:p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No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Course</w:t>
            </w:r>
          </w:p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Code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Course title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Date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Time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No of Students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Faculty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222100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Room No.</w:t>
            </w:r>
          </w:p>
        </w:tc>
      </w:tr>
      <w:tr w:rsidR="00397AF2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222100" w:rsidRDefault="00397AF2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222100" w:rsidRDefault="00397AF2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PUBH-1042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222100" w:rsidRDefault="00397AF2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Independent Field Study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222100" w:rsidRDefault="00397AF2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222100" w:rsidRDefault="00397AF2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10.30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222100" w:rsidRDefault="00397AF2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222100" w:rsidRDefault="00397AF2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Dr.Mainul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Alam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Chaklader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AC1BA8" w:rsidRDefault="00397AF2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C1BA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Seminar Room</w:t>
            </w:r>
          </w:p>
        </w:tc>
      </w:tr>
      <w:tr w:rsidR="00CE3736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 3163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675D54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Health Education a</w:t>
            </w:r>
            <w:r w:rsidR="00CE3736"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nd Health Promotion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11.0</w:t>
            </w: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A36E1F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Prof.DR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.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Jahanara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Begum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AC1BA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Seminar Room</w:t>
            </w:r>
          </w:p>
        </w:tc>
      </w:tr>
      <w:tr w:rsidR="00CE3736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PUBH-1053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Behavioral Science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11.00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Dr. Natasha </w:t>
            </w:r>
            <w:proofErr w:type="spellStart"/>
            <w:r w:rsidRPr="00222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Khurshid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36" w:rsidRPr="00222100" w:rsidRDefault="00CE3736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302</w:t>
            </w:r>
          </w:p>
        </w:tc>
      </w:tr>
      <w:tr w:rsidR="007E26F4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7E26F4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7E26F4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PUBH-2053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7E26F4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Environmental Health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5724C7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7E26F4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A259D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</w:t>
            </w:r>
            <w:r w:rsidR="00981BE1"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7E26F4" w:rsidP="00D736D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Dr M.H </w:t>
            </w:r>
            <w:proofErr w:type="spellStart"/>
            <w:r w:rsidRPr="00222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Faruquee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F4" w:rsidRPr="00222100" w:rsidRDefault="00EB132E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205</w:t>
            </w:r>
          </w:p>
        </w:tc>
      </w:tr>
      <w:tr w:rsidR="00EC1427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EC1427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EC1427" w:rsidP="0007733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PUBH-2083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EC1427" w:rsidP="0007733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Research Methodology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3C7C2C" w:rsidP="0007733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EC1427" w:rsidP="0007733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4.30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EC1427" w:rsidP="0007733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EC1427" w:rsidP="0007733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Dr.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Halida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Hanum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Akhter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7" w:rsidRPr="00222100" w:rsidRDefault="00EC1427" w:rsidP="0007733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303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8A03D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 3122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8A03D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Reproductive Health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8A03D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8A03D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5.00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8A03D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8A03D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Dr. Abu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Jamil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Faisel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AC1BA8" w:rsidRDefault="00F34870" w:rsidP="008A03D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6"/>
                <w:szCs w:val="26"/>
                <w:lang w:eastAsia="ja-JP"/>
              </w:rPr>
            </w:pPr>
            <w:r w:rsidRPr="00AC1BA8">
              <w:rPr>
                <w:rFonts w:ascii="Times New Roman" w:eastAsia="MS Mincho" w:hAnsi="Times New Roman" w:cs="Times New Roman"/>
                <w:bCs/>
                <w:color w:val="000000" w:themeColor="text1"/>
                <w:sz w:val="26"/>
                <w:szCs w:val="26"/>
                <w:lang w:eastAsia="ja-JP"/>
              </w:rPr>
              <w:t>205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PUBH-1013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Epidemiology-I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8.30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Nuhad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Raisa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Seoty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302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 3283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Clinical Epidemiology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8.30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Prof Dr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Md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Anisur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Rahman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D73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PUBH-2063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Public Health Administration &amp; Management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8.30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tabs>
                <w:tab w:val="left" w:pos="2295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Dr.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Aminul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Hasan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PhD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Seminar Room 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 3402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Hospital and Health Care Facility Planning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8.30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Maj.Gen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.(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Retd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) Dr M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Shahjahan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EB132E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Seminar Room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PUBH-1023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Biostatistics-I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val="nb-NO"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Md.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Israt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Rayhan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PhD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302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PUBH-3112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Health Economics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Dr.Shafiun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Nahin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Shimul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661D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303</w:t>
            </w:r>
          </w:p>
        </w:tc>
      </w:tr>
      <w:tr w:rsidR="00F34870" w:rsidRPr="00222100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CF106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PUBH-3183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Health Information Technology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2.45 p</w:t>
            </w: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222100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Papia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Sultana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0" w:rsidRPr="00EB132E" w:rsidRDefault="00F34870" w:rsidP="000D560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Computer Lab</w:t>
            </w:r>
          </w:p>
        </w:tc>
      </w:tr>
    </w:tbl>
    <w:p w:rsidR="00125F49" w:rsidRDefault="00125F49" w:rsidP="00D736D2">
      <w:pPr>
        <w:jc w:val="center"/>
      </w:pPr>
    </w:p>
    <w:p w:rsidR="00125F49" w:rsidRPr="002D71E9" w:rsidRDefault="00125F49" w:rsidP="00D736D2">
      <w:pPr>
        <w:tabs>
          <w:tab w:val="left" w:pos="90"/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</w:pPr>
      <w:r w:rsidRPr="002D71E9"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  <w:lastRenderedPageBreak/>
        <w:t>Department of Public Health</w:t>
      </w:r>
    </w:p>
    <w:p w:rsidR="00125F49" w:rsidRDefault="00037211" w:rsidP="00D736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Final </w:t>
      </w:r>
      <w:r w:rsidR="00125F4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Exam Routine Fall 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125F4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8 (Regular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Batch)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606"/>
        <w:gridCol w:w="3394"/>
        <w:gridCol w:w="1754"/>
        <w:gridCol w:w="1553"/>
        <w:gridCol w:w="1250"/>
        <w:gridCol w:w="3215"/>
        <w:gridCol w:w="2144"/>
      </w:tblGrid>
      <w:tr w:rsidR="00125F49" w:rsidRPr="00EB132E" w:rsidTr="00F85CF4">
        <w:trPr>
          <w:trHeight w:val="5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Sl.</w:t>
            </w:r>
          </w:p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No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Course</w:t>
            </w:r>
          </w:p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Code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Course title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Date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Time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No of Students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Faculty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Room No.</w:t>
            </w:r>
          </w:p>
        </w:tc>
      </w:tr>
      <w:tr w:rsidR="00BC7031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BC7031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BC7031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 3183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BC7031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Health Information Technology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581E32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12/12/2018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BC7031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5.00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BC7031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BC7031" w:rsidP="00C250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3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Dr </w:t>
            </w:r>
            <w:proofErr w:type="spellStart"/>
            <w:r w:rsidRPr="00EB13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Mainul</w:t>
            </w:r>
            <w:proofErr w:type="spellEnd"/>
            <w:r w:rsidRPr="00EB13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B13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Alam</w:t>
            </w:r>
            <w:proofErr w:type="spellEnd"/>
            <w:r w:rsidRPr="00EB13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B13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Chaklader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1" w:rsidRPr="00EB132E" w:rsidRDefault="00BC7031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Computer Lab</w:t>
            </w:r>
          </w:p>
        </w:tc>
      </w:tr>
      <w:tr w:rsidR="00BC6270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 3393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Hospital Administration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581E32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17/12/2018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6.00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C25031">
            <w:pPr>
              <w:tabs>
                <w:tab w:val="left" w:pos="2295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proofErr w:type="spellStart"/>
            <w:r w:rsidRPr="00E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Dr.A.N.M.Shamshul</w:t>
            </w:r>
            <w:proofErr w:type="spellEnd"/>
            <w:r w:rsidRPr="00E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Islam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C25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BC6270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EB132E" w:rsidRDefault="00BC62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222100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PUBH-1013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222100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Epidemiology-I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222100" w:rsidRDefault="00581E32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11/12/2018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222100" w:rsidRDefault="00B563CD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4</w:t>
            </w:r>
            <w:r w:rsidR="00BC6270"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222100" w:rsidRDefault="00B64CA9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222100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Nuhad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Raisa</w:t>
            </w:r>
            <w:proofErr w:type="spellEnd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22100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Seoty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0" w:rsidRPr="00BC7031" w:rsidRDefault="00BC6270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BC703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Conference Room</w:t>
            </w:r>
          </w:p>
        </w:tc>
      </w:tr>
      <w:tr w:rsidR="00125F49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BC6270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PUBH 3283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Clinical Epidemiology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C6131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22/12/2018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5F27E7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Prof Dr </w:t>
            </w:r>
            <w:proofErr w:type="spellStart"/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Md</w:t>
            </w:r>
            <w:proofErr w:type="spellEnd"/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Anisur</w:t>
            </w:r>
            <w:proofErr w:type="spellEnd"/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13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Rahman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BC7031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BC703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Conference Room</w:t>
            </w:r>
          </w:p>
        </w:tc>
      </w:tr>
    </w:tbl>
    <w:p w:rsidR="00125F49" w:rsidRDefault="00125F49" w:rsidP="00D736D2">
      <w:pPr>
        <w:jc w:val="center"/>
      </w:pPr>
    </w:p>
    <w:p w:rsidR="0014335A" w:rsidRDefault="0014335A" w:rsidP="00D736D2">
      <w:pPr>
        <w:jc w:val="center"/>
      </w:pPr>
    </w:p>
    <w:sectPr w:rsidR="0014335A" w:rsidSect="000F36A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F49"/>
    <w:rsid w:val="00022F02"/>
    <w:rsid w:val="0003009A"/>
    <w:rsid w:val="00037211"/>
    <w:rsid w:val="0006409B"/>
    <w:rsid w:val="00082415"/>
    <w:rsid w:val="000929C4"/>
    <w:rsid w:val="00125F49"/>
    <w:rsid w:val="001312FE"/>
    <w:rsid w:val="0014335A"/>
    <w:rsid w:val="00143E64"/>
    <w:rsid w:val="00183C31"/>
    <w:rsid w:val="0018763C"/>
    <w:rsid w:val="001D1584"/>
    <w:rsid w:val="001D697F"/>
    <w:rsid w:val="00222100"/>
    <w:rsid w:val="0023428D"/>
    <w:rsid w:val="002531C6"/>
    <w:rsid w:val="0029054D"/>
    <w:rsid w:val="00295E3E"/>
    <w:rsid w:val="003131DB"/>
    <w:rsid w:val="003647E5"/>
    <w:rsid w:val="0039191F"/>
    <w:rsid w:val="00397AF2"/>
    <w:rsid w:val="003C7C2C"/>
    <w:rsid w:val="003F2865"/>
    <w:rsid w:val="0040330A"/>
    <w:rsid w:val="00410216"/>
    <w:rsid w:val="00444CEB"/>
    <w:rsid w:val="00462C53"/>
    <w:rsid w:val="00537671"/>
    <w:rsid w:val="00541744"/>
    <w:rsid w:val="005724C7"/>
    <w:rsid w:val="00581E32"/>
    <w:rsid w:val="0058423E"/>
    <w:rsid w:val="005E5AFE"/>
    <w:rsid w:val="005F27E7"/>
    <w:rsid w:val="005F56F8"/>
    <w:rsid w:val="00601D29"/>
    <w:rsid w:val="00675D54"/>
    <w:rsid w:val="00694EBA"/>
    <w:rsid w:val="0078747B"/>
    <w:rsid w:val="00791346"/>
    <w:rsid w:val="00794B8D"/>
    <w:rsid w:val="007A7DA2"/>
    <w:rsid w:val="007E26F4"/>
    <w:rsid w:val="007E6228"/>
    <w:rsid w:val="0080339C"/>
    <w:rsid w:val="00805A17"/>
    <w:rsid w:val="0084349A"/>
    <w:rsid w:val="008B6C0D"/>
    <w:rsid w:val="00922945"/>
    <w:rsid w:val="00981BE1"/>
    <w:rsid w:val="009B7063"/>
    <w:rsid w:val="009C6FBB"/>
    <w:rsid w:val="009E3A03"/>
    <w:rsid w:val="00A259D9"/>
    <w:rsid w:val="00A36E1F"/>
    <w:rsid w:val="00A61D4D"/>
    <w:rsid w:val="00A63BDE"/>
    <w:rsid w:val="00A85C3A"/>
    <w:rsid w:val="00AC1BA8"/>
    <w:rsid w:val="00B563CD"/>
    <w:rsid w:val="00B64CA9"/>
    <w:rsid w:val="00B7782B"/>
    <w:rsid w:val="00B94938"/>
    <w:rsid w:val="00BC6270"/>
    <w:rsid w:val="00BC7031"/>
    <w:rsid w:val="00BF2F41"/>
    <w:rsid w:val="00BF702A"/>
    <w:rsid w:val="00C30ED8"/>
    <w:rsid w:val="00C61319"/>
    <w:rsid w:val="00C90582"/>
    <w:rsid w:val="00CE3736"/>
    <w:rsid w:val="00CE7CAA"/>
    <w:rsid w:val="00D53DED"/>
    <w:rsid w:val="00D736D2"/>
    <w:rsid w:val="00DE0AC1"/>
    <w:rsid w:val="00E57D79"/>
    <w:rsid w:val="00E82D41"/>
    <w:rsid w:val="00E9232E"/>
    <w:rsid w:val="00EB132E"/>
    <w:rsid w:val="00EC1427"/>
    <w:rsid w:val="00EE780C"/>
    <w:rsid w:val="00F27EB5"/>
    <w:rsid w:val="00F34870"/>
    <w:rsid w:val="00F77166"/>
    <w:rsid w:val="00F85CCB"/>
    <w:rsid w:val="00FA2C19"/>
    <w:rsid w:val="00FC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ADE6-D725-4D81-8F81-5BE87090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mamun</cp:lastModifiedBy>
  <cp:revision>61</cp:revision>
  <cp:lastPrinted>2018-10-30T06:01:00Z</cp:lastPrinted>
  <dcterms:created xsi:type="dcterms:W3CDTF">2018-10-27T03:18:00Z</dcterms:created>
  <dcterms:modified xsi:type="dcterms:W3CDTF">2018-12-03T10:01:00Z</dcterms:modified>
</cp:coreProperties>
</file>