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32"/>
          <w:szCs w:val="28"/>
        </w:rPr>
      </w:pPr>
      <w:r w:rsidRPr="0042131D">
        <w:rPr>
          <w:b/>
          <w:color w:val="000000"/>
          <w:sz w:val="32"/>
          <w:szCs w:val="28"/>
        </w:rPr>
        <w:t>State University of Bangladesh (SUB)</w:t>
      </w:r>
    </w:p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18"/>
          <w:szCs w:val="18"/>
        </w:rPr>
      </w:pPr>
      <w:r w:rsidRPr="0042131D">
        <w:rPr>
          <w:b/>
          <w:color w:val="000000"/>
          <w:sz w:val="22"/>
          <w:szCs w:val="22"/>
        </w:rPr>
        <w:t>Department of Public Health, MPH Program (</w:t>
      </w:r>
      <w:r w:rsidR="004E6BBB">
        <w:rPr>
          <w:b/>
          <w:color w:val="000000"/>
          <w:sz w:val="22"/>
          <w:szCs w:val="22"/>
        </w:rPr>
        <w:t>Regular</w:t>
      </w:r>
      <w:r w:rsidRPr="0042131D">
        <w:rPr>
          <w:b/>
          <w:color w:val="000000"/>
          <w:sz w:val="20"/>
          <w:szCs w:val="18"/>
        </w:rPr>
        <w:t>)</w:t>
      </w:r>
    </w:p>
    <w:p w:rsidR="00FA762A" w:rsidRDefault="00FA762A" w:rsidP="00FA762A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18"/>
        </w:rPr>
      </w:pPr>
      <w:r w:rsidRPr="0042131D">
        <w:rPr>
          <w:b/>
          <w:color w:val="000000"/>
          <w:sz w:val="22"/>
          <w:szCs w:val="18"/>
        </w:rPr>
        <w:t>(</w:t>
      </w:r>
      <w:r>
        <w:rPr>
          <w:b/>
          <w:color w:val="000000"/>
          <w:sz w:val="22"/>
          <w:szCs w:val="18"/>
        </w:rPr>
        <w:t xml:space="preserve">September </w:t>
      </w:r>
      <w:r w:rsidRPr="0042131D">
        <w:rPr>
          <w:b/>
          <w:color w:val="000000"/>
          <w:sz w:val="22"/>
          <w:szCs w:val="18"/>
        </w:rPr>
        <w:t xml:space="preserve">– </w:t>
      </w:r>
      <w:r>
        <w:rPr>
          <w:b/>
          <w:color w:val="000000"/>
          <w:sz w:val="22"/>
          <w:szCs w:val="18"/>
        </w:rPr>
        <w:t>December</w:t>
      </w:r>
      <w:r w:rsidRPr="0042131D">
        <w:rPr>
          <w:b/>
          <w:color w:val="000000"/>
          <w:sz w:val="22"/>
          <w:szCs w:val="18"/>
        </w:rPr>
        <w:t xml:space="preserve">) </w:t>
      </w:r>
      <w:r>
        <w:rPr>
          <w:b/>
          <w:color w:val="000000"/>
          <w:sz w:val="22"/>
          <w:szCs w:val="18"/>
        </w:rPr>
        <w:t>Fall</w:t>
      </w:r>
      <w:r w:rsidRPr="0042131D">
        <w:rPr>
          <w:b/>
          <w:color w:val="000000"/>
          <w:sz w:val="22"/>
          <w:szCs w:val="18"/>
        </w:rPr>
        <w:t xml:space="preserve"> Semester, 2019</w:t>
      </w:r>
    </w:p>
    <w:tbl>
      <w:tblPr>
        <w:tblW w:w="5148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888"/>
        <w:gridCol w:w="1851"/>
        <w:gridCol w:w="1115"/>
        <w:gridCol w:w="595"/>
        <w:gridCol w:w="505"/>
        <w:gridCol w:w="1295"/>
        <w:gridCol w:w="485"/>
        <w:gridCol w:w="1189"/>
        <w:gridCol w:w="248"/>
        <w:gridCol w:w="1498"/>
        <w:gridCol w:w="212"/>
        <w:gridCol w:w="559"/>
        <w:gridCol w:w="1160"/>
        <w:gridCol w:w="771"/>
        <w:gridCol w:w="312"/>
        <w:gridCol w:w="537"/>
        <w:gridCol w:w="2102"/>
      </w:tblGrid>
      <w:tr w:rsidR="00B4163D" w:rsidRPr="00081D26" w:rsidTr="00F51B0E">
        <w:trPr>
          <w:trHeight w:val="146"/>
          <w:jc w:val="center"/>
        </w:trPr>
        <w:tc>
          <w:tcPr>
            <w:tcW w:w="233" w:type="pct"/>
            <w:tcBorders>
              <w:top w:val="thinThickSmallGap" w:sz="24" w:space="0" w:color="auto"/>
              <w:bottom w:val="thickThinSmallGap" w:sz="24" w:space="0" w:color="auto"/>
              <w:tl2br w:val="nil"/>
            </w:tcBorders>
            <w:shd w:val="clear" w:color="auto" w:fill="auto"/>
          </w:tcPr>
          <w:p w:rsidR="00FA762A" w:rsidRPr="00081D26" w:rsidRDefault="00FA762A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FA762A" w:rsidRPr="007C6C24" w:rsidRDefault="00FA762A" w:rsidP="007C6C2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" w:type="pct"/>
            <w:shd w:val="clear" w:color="auto" w:fill="auto"/>
          </w:tcPr>
          <w:p w:rsidR="00FA762A" w:rsidRPr="007C6C24" w:rsidRDefault="00FA762A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C6C24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FA762A" w:rsidRPr="007C6C24" w:rsidRDefault="00FA762A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C6C24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225" w:type="pct"/>
            <w:gridSpan w:val="12"/>
            <w:shd w:val="clear" w:color="auto" w:fill="auto"/>
          </w:tcPr>
          <w:p w:rsidR="00FA762A" w:rsidRPr="007C6C24" w:rsidRDefault="00FA762A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C6C24">
              <w:rPr>
                <w:b/>
                <w:sz w:val="20"/>
                <w:szCs w:val="20"/>
              </w:rPr>
              <w:t>Friday</w:t>
            </w:r>
          </w:p>
        </w:tc>
      </w:tr>
      <w:tr w:rsidR="00D05B75" w:rsidRPr="00081D26" w:rsidTr="00EF4205">
        <w:trPr>
          <w:trHeight w:val="795"/>
          <w:jc w:val="center"/>
        </w:trPr>
        <w:tc>
          <w:tcPr>
            <w:tcW w:w="233" w:type="pct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05B75" w:rsidRPr="00081D26" w:rsidRDefault="00D05B75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D05B75" w:rsidRPr="00081D26" w:rsidRDefault="00D05B75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D05B75" w:rsidRPr="00A175BD" w:rsidRDefault="00D05B75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Saturday</w:t>
            </w:r>
          </w:p>
          <w:p w:rsidR="00D05B75" w:rsidRPr="00A175BD" w:rsidRDefault="00D05B75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Sunday Monday</w:t>
            </w:r>
          </w:p>
          <w:p w:rsidR="00D05B75" w:rsidRPr="00A175BD" w:rsidRDefault="00D05B75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Tuesday</w:t>
            </w:r>
          </w:p>
          <w:p w:rsidR="00D05B75" w:rsidRPr="00A175BD" w:rsidRDefault="00D05B75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B37653" w:rsidRDefault="00B37653" w:rsidP="00B3765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Make up </w:t>
            </w:r>
          </w:p>
          <w:p w:rsidR="00B37653" w:rsidRPr="00A175BD" w:rsidRDefault="00B37653" w:rsidP="00B3765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B37653" w:rsidRPr="00A175BD" w:rsidRDefault="00B37653" w:rsidP="00B3765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6"/>
              </w:rPr>
            </w:pPr>
            <w:r w:rsidRPr="00A175BD">
              <w:rPr>
                <w:b/>
                <w:sz w:val="18"/>
                <w:szCs w:val="16"/>
              </w:rPr>
              <w:t>Day Off</w:t>
            </w:r>
          </w:p>
          <w:p w:rsidR="00D05B75" w:rsidRPr="00A175BD" w:rsidRDefault="00D05B75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76" w:type="pct"/>
            <w:tcBorders>
              <w:top w:val="thickThinSmallGap" w:sz="24" w:space="0" w:color="auto"/>
            </w:tcBorders>
            <w:shd w:val="clear" w:color="auto" w:fill="auto"/>
          </w:tcPr>
          <w:p w:rsidR="00D05B75" w:rsidRPr="00081D26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5:00pm - 8:00pm</w:t>
            </w:r>
          </w:p>
          <w:p w:rsidR="00D05B75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2093</w:t>
            </w:r>
          </w:p>
          <w:p w:rsidR="00D05B75" w:rsidRPr="009157C1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Epidemiology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689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</w:t>
            </w:r>
            <w:r w:rsidRPr="009157C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–8:00 pm</w:t>
            </w:r>
          </w:p>
          <w:p w:rsidR="00D05B75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4310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Dissertation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>
              <w:rPr>
                <w:b/>
                <w:sz w:val="20"/>
                <w:szCs w:val="20"/>
              </w:rPr>
              <w:t>Board Room</w:t>
            </w:r>
          </w:p>
        </w:tc>
        <w:tc>
          <w:tcPr>
            <w:tcW w:w="924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PUBH-2063</w:t>
            </w:r>
          </w:p>
          <w:p w:rsidR="00D05B75" w:rsidRPr="00AF58BC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Public Health Administration</w:t>
            </w:r>
          </w:p>
          <w:p w:rsidR="00D05B75" w:rsidRPr="00AF58BC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&amp; Management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783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</w:t>
            </w:r>
            <w:r w:rsidR="00EC62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pm – 5:00</w:t>
            </w:r>
            <w:r w:rsidR="00EC620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-3183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Health Information Technology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 w:rsidR="003D45B1">
              <w:rPr>
                <w:b/>
                <w:sz w:val="20"/>
                <w:szCs w:val="20"/>
              </w:rPr>
              <w:t xml:space="preserve"> </w:t>
            </w:r>
            <w:r w:rsidRPr="009157C1">
              <w:rPr>
                <w:b/>
                <w:sz w:val="20"/>
                <w:szCs w:val="20"/>
              </w:rPr>
              <w:t>Computer Lab</w:t>
            </w:r>
          </w:p>
        </w:tc>
        <w:tc>
          <w:tcPr>
            <w:tcW w:w="698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D05B75" w:rsidRPr="009157C1" w:rsidRDefault="00D05B75" w:rsidP="00EC6204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5B75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 2012</w:t>
            </w:r>
          </w:p>
          <w:p w:rsidR="00D05B75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  <w:r>
              <w:rPr>
                <w:b/>
                <w:sz w:val="20"/>
                <w:szCs w:val="20"/>
              </w:rPr>
              <w:t>I</w:t>
            </w:r>
          </w:p>
          <w:p w:rsidR="00D05B75" w:rsidRPr="009157C1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821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D05B75" w:rsidRPr="009157C1" w:rsidRDefault="00D05B75" w:rsidP="00EC6204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 pm – 7:00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D05B75" w:rsidRPr="009157C1" w:rsidRDefault="00D05B75" w:rsidP="00EC6204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</w:t>
            </w:r>
            <w:r>
              <w:rPr>
                <w:b/>
                <w:sz w:val="20"/>
                <w:szCs w:val="20"/>
              </w:rPr>
              <w:t>12</w:t>
            </w:r>
          </w:p>
          <w:p w:rsidR="00D05B75" w:rsidRPr="009157C1" w:rsidRDefault="00D05B7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 Facility Planning</w:t>
            </w:r>
          </w:p>
          <w:p w:rsidR="00D05B75" w:rsidRPr="003D45B1" w:rsidRDefault="00D05B75" w:rsidP="00EC6204">
            <w:pPr>
              <w:jc w:val="center"/>
              <w:rPr>
                <w:b/>
                <w:sz w:val="20"/>
                <w:szCs w:val="20"/>
              </w:rPr>
            </w:pPr>
            <w:r w:rsidRPr="003D45B1">
              <w:rPr>
                <w:b/>
                <w:sz w:val="20"/>
                <w:szCs w:val="20"/>
              </w:rPr>
              <w:t>Room No:-</w:t>
            </w:r>
            <w:r w:rsidR="003D45B1" w:rsidRPr="003D45B1">
              <w:rPr>
                <w:b/>
                <w:sz w:val="20"/>
                <w:szCs w:val="20"/>
              </w:rPr>
              <w:t xml:space="preserve"> 403</w:t>
            </w:r>
          </w:p>
        </w:tc>
      </w:tr>
      <w:tr w:rsidR="00DF64F4" w:rsidRPr="00081D26" w:rsidTr="00EF4205">
        <w:trPr>
          <w:trHeight w:val="795"/>
          <w:jc w:val="center"/>
        </w:trPr>
        <w:tc>
          <w:tcPr>
            <w:tcW w:w="23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4F4" w:rsidRPr="00081D26" w:rsidRDefault="00DF64F4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shd w:val="clear" w:color="auto" w:fill="auto"/>
            <w:vAlign w:val="center"/>
          </w:tcPr>
          <w:p w:rsidR="00DF64F4" w:rsidRPr="00A175BD" w:rsidRDefault="00DF64F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DF64F4" w:rsidRPr="00AF58BC" w:rsidRDefault="00DF64F4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Prof. Dr. Md. Anisur Rahman</w:t>
            </w:r>
          </w:p>
          <w:p w:rsidR="00DF64F4" w:rsidRPr="00DF64F4" w:rsidRDefault="00DF64F4" w:rsidP="00100E16">
            <w:pPr>
              <w:jc w:val="center"/>
              <w:rPr>
                <w:b/>
                <w:sz w:val="17"/>
                <w:szCs w:val="17"/>
              </w:rPr>
            </w:pPr>
            <w:r w:rsidRPr="00DF64F4">
              <w:rPr>
                <w:b/>
                <w:sz w:val="17"/>
                <w:szCs w:val="17"/>
              </w:rPr>
              <w:t>Principal, State College of Health Sciences</w:t>
            </w:r>
          </w:p>
          <w:p w:rsidR="00DF64F4" w:rsidRPr="00DF64F4" w:rsidRDefault="00DF64F4" w:rsidP="00100E16">
            <w:pPr>
              <w:jc w:val="center"/>
              <w:rPr>
                <w:b/>
                <w:sz w:val="18"/>
                <w:szCs w:val="20"/>
              </w:rPr>
            </w:pPr>
            <w:r w:rsidRPr="00DF64F4">
              <w:rPr>
                <w:b/>
                <w:sz w:val="18"/>
                <w:szCs w:val="20"/>
              </w:rPr>
              <w:t>Dr. Nazmur Rahman Sajib</w:t>
            </w:r>
          </w:p>
          <w:p w:rsidR="00DF64F4" w:rsidRPr="00AF58BC" w:rsidRDefault="00DF64F4" w:rsidP="00100E16">
            <w:pPr>
              <w:jc w:val="center"/>
              <w:rPr>
                <w:b/>
                <w:sz w:val="18"/>
                <w:szCs w:val="18"/>
              </w:rPr>
            </w:pPr>
            <w:r w:rsidRPr="00DF64F4">
              <w:rPr>
                <w:b/>
                <w:sz w:val="16"/>
                <w:szCs w:val="18"/>
              </w:rPr>
              <w:t>Lecturer, Dept. of Public Health, SUB</w:t>
            </w:r>
          </w:p>
        </w:tc>
        <w:tc>
          <w:tcPr>
            <w:tcW w:w="689" w:type="pct"/>
            <w:gridSpan w:val="3"/>
            <w:shd w:val="clear" w:color="auto" w:fill="auto"/>
          </w:tcPr>
          <w:p w:rsidR="00DF64F4" w:rsidRPr="009157C1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DF64F4" w:rsidRPr="009157C1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DF64F4" w:rsidRPr="009157C1" w:rsidRDefault="00DF64F4" w:rsidP="00EC6204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924" w:type="pct"/>
            <w:gridSpan w:val="3"/>
            <w:shd w:val="clear" w:color="auto" w:fill="auto"/>
          </w:tcPr>
          <w:p w:rsidR="00DF64F4" w:rsidRPr="00EC6204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9"/>
                <w:szCs w:val="19"/>
              </w:rPr>
            </w:pPr>
            <w:r w:rsidRPr="007C6C24">
              <w:rPr>
                <w:b/>
                <w:sz w:val="19"/>
                <w:szCs w:val="19"/>
              </w:rPr>
              <w:t>Colonel (Dr) Mohammad Mohsin</w:t>
            </w:r>
          </w:p>
          <w:p w:rsidR="00DF64F4" w:rsidRPr="00003974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 w:rsidRPr="009217C3">
              <w:rPr>
                <w:b/>
                <w:sz w:val="18"/>
                <w:szCs w:val="20"/>
              </w:rPr>
              <w:t xml:space="preserve">Assistant Director, General Medical Services (health), </w:t>
            </w:r>
            <w:r>
              <w:rPr>
                <w:b/>
                <w:sz w:val="18"/>
                <w:szCs w:val="20"/>
              </w:rPr>
              <w:t>DGMS</w:t>
            </w:r>
            <w:r w:rsidRPr="009217C3">
              <w:rPr>
                <w:b/>
                <w:sz w:val="18"/>
                <w:szCs w:val="20"/>
              </w:rPr>
              <w:t xml:space="preserve">, Ministry of Defense, </w:t>
            </w:r>
            <w:r>
              <w:rPr>
                <w:b/>
                <w:sz w:val="18"/>
                <w:szCs w:val="20"/>
              </w:rPr>
              <w:t>Dhaka Cantonment</w:t>
            </w:r>
          </w:p>
        </w:tc>
        <w:tc>
          <w:tcPr>
            <w:tcW w:w="783" w:type="pct"/>
            <w:gridSpan w:val="4"/>
            <w:shd w:val="clear" w:color="auto" w:fill="auto"/>
          </w:tcPr>
          <w:p w:rsidR="00DF64F4" w:rsidRPr="00EC6204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Papia Sultana</w:t>
            </w:r>
          </w:p>
          <w:p w:rsidR="00DF64F4" w:rsidRPr="007C6C24" w:rsidRDefault="00DF64F4" w:rsidP="00EC6204">
            <w:pPr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Senior Health Education Officer,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E5D73">
              <w:rPr>
                <w:b/>
                <w:sz w:val="18"/>
                <w:szCs w:val="20"/>
              </w:rPr>
              <w:t>Bureau of Health Education, DGHS</w:t>
            </w:r>
          </w:p>
        </w:tc>
        <w:tc>
          <w:tcPr>
            <w:tcW w:w="698" w:type="pct"/>
            <w:gridSpan w:val="3"/>
            <w:shd w:val="clear" w:color="auto" w:fill="auto"/>
          </w:tcPr>
          <w:p w:rsidR="00D47F2F" w:rsidRDefault="00D47F2F" w:rsidP="00D47F2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Md. Israt Rayhan PhD</w:t>
            </w:r>
          </w:p>
          <w:p w:rsidR="00DF64F4" w:rsidRPr="009157C1" w:rsidRDefault="00DF64F4" w:rsidP="00EC62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Director, ISRT, Dhaka University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68640F" w:rsidRDefault="0068640F" w:rsidP="0068640F">
            <w:pPr>
              <w:jc w:val="center"/>
              <w:rPr>
                <w:b/>
                <w:sz w:val="18"/>
                <w:szCs w:val="20"/>
              </w:rPr>
            </w:pPr>
            <w:r w:rsidRPr="008C377B">
              <w:rPr>
                <w:b/>
                <w:sz w:val="20"/>
                <w:szCs w:val="20"/>
              </w:rPr>
              <w:t>Dr. Saiquat Shah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PhD fellow</w:t>
            </w:r>
          </w:p>
          <w:p w:rsidR="00DF64F4" w:rsidRPr="009157C1" w:rsidRDefault="0068640F" w:rsidP="00686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Assistant Professor, Dept of Dental Public Health, Bangladesh Dental</w:t>
            </w:r>
            <w:r w:rsidRPr="008C377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College</w:t>
            </w:r>
          </w:p>
        </w:tc>
      </w:tr>
      <w:tr w:rsidR="00B4163D" w:rsidRPr="00081D26" w:rsidTr="00F51B0E">
        <w:trPr>
          <w:trHeight w:val="200"/>
          <w:jc w:val="center"/>
        </w:trPr>
        <w:tc>
          <w:tcPr>
            <w:tcW w:w="233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405" w:rsidRPr="00081D26" w:rsidRDefault="00787405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87405" w:rsidRPr="00A175BD" w:rsidRDefault="00787405" w:rsidP="007C6C2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76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7405" w:rsidRPr="007C6C24" w:rsidRDefault="0078740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Wednesday</w:t>
            </w:r>
          </w:p>
        </w:tc>
        <w:tc>
          <w:tcPr>
            <w:tcW w:w="532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7405" w:rsidRPr="007C6C24" w:rsidRDefault="0078740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Thursday</w:t>
            </w:r>
          </w:p>
        </w:tc>
        <w:tc>
          <w:tcPr>
            <w:tcW w:w="3383" w:type="pct"/>
            <w:gridSpan w:val="1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787405" w:rsidRPr="007C6C24" w:rsidRDefault="00787405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Friday</w:t>
            </w:r>
          </w:p>
        </w:tc>
      </w:tr>
      <w:tr w:rsidR="00F51B0E" w:rsidRPr="00081D26" w:rsidTr="00EF4205">
        <w:trPr>
          <w:trHeight w:val="1136"/>
          <w:jc w:val="center"/>
        </w:trPr>
        <w:tc>
          <w:tcPr>
            <w:tcW w:w="233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5B1" w:rsidRPr="004E27CE" w:rsidRDefault="003D45B1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47</w:t>
            </w:r>
            <w:r w:rsidRPr="004E27CE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D45B1" w:rsidRDefault="003D45B1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:rsidR="003D45B1" w:rsidRPr="00081D26" w:rsidRDefault="003D45B1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9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3D45B1" w:rsidRPr="00081D26" w:rsidRDefault="003D45B1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" w:type="pct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3D45B1" w:rsidRPr="00A175BD" w:rsidRDefault="003D45B1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Saturday</w:t>
            </w:r>
          </w:p>
          <w:p w:rsidR="003D45B1" w:rsidRPr="00A175BD" w:rsidRDefault="003D45B1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Sunday Monday</w:t>
            </w:r>
          </w:p>
          <w:p w:rsidR="003D45B1" w:rsidRPr="00A175BD" w:rsidRDefault="003D45B1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Tuesday</w:t>
            </w:r>
          </w:p>
          <w:p w:rsidR="003D45B1" w:rsidRPr="00A175BD" w:rsidRDefault="003D45B1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D41159" w:rsidRDefault="00D41159" w:rsidP="00D4115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Make up </w:t>
            </w:r>
          </w:p>
          <w:p w:rsidR="00D41159" w:rsidRPr="00A175BD" w:rsidRDefault="00D41159" w:rsidP="00D4115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D41159" w:rsidRPr="00A175BD" w:rsidRDefault="00D41159" w:rsidP="00D4115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6"/>
              </w:rPr>
            </w:pPr>
            <w:r w:rsidRPr="00A175BD">
              <w:rPr>
                <w:b/>
                <w:sz w:val="18"/>
                <w:szCs w:val="16"/>
              </w:rPr>
              <w:t>Day Off</w:t>
            </w:r>
          </w:p>
          <w:p w:rsidR="003D45B1" w:rsidRPr="00A175BD" w:rsidRDefault="003D45B1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76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081D26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5:00pm - 8:00pm</w:t>
            </w:r>
          </w:p>
          <w:p w:rsidR="003D45B1" w:rsidRDefault="003D45B1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2093</w:t>
            </w:r>
          </w:p>
          <w:p w:rsidR="003D45B1" w:rsidRPr="009157C1" w:rsidRDefault="003D45B1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Epidemiology</w:t>
            </w:r>
            <w:r>
              <w:rPr>
                <w:b/>
                <w:sz w:val="20"/>
                <w:szCs w:val="20"/>
              </w:rPr>
              <w:t xml:space="preserve"> II</w:t>
            </w:r>
          </w:p>
          <w:p w:rsidR="003D45B1" w:rsidRPr="009157C1" w:rsidRDefault="003D45B1" w:rsidP="006C2F1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532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  <w:r w:rsidRPr="00081D26">
              <w:rPr>
                <w:b/>
                <w:sz w:val="20"/>
                <w:szCs w:val="20"/>
              </w:rPr>
              <w:t>pm - 8:00pm</w:t>
            </w:r>
          </w:p>
          <w:p w:rsidR="003D45B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</w:t>
            </w:r>
            <w:r>
              <w:rPr>
                <w:b/>
                <w:sz w:val="20"/>
                <w:szCs w:val="20"/>
              </w:rPr>
              <w:t>153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Nutrition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560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F51B0E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8:00am – 10:00</w:t>
            </w:r>
            <w:r w:rsidR="003D45B1">
              <w:rPr>
                <w:b/>
                <w:sz w:val="20"/>
                <w:szCs w:val="20"/>
              </w:rPr>
              <w:t>am</w:t>
            </w:r>
          </w:p>
          <w:p w:rsidR="003D45B1" w:rsidRPr="00AF58BC" w:rsidRDefault="003D45B1" w:rsidP="00100E16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PUBH- 3112</w:t>
            </w:r>
          </w:p>
          <w:p w:rsidR="003D45B1" w:rsidRPr="00AF58BC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Health Economics</w:t>
            </w:r>
          </w:p>
          <w:p w:rsidR="003D45B1" w:rsidRPr="009157C1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  <w:p w:rsidR="003D45B1" w:rsidRPr="009157C1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3D45B1" w:rsidRPr="009157C1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PUBH-2063</w:t>
            </w:r>
          </w:p>
          <w:p w:rsidR="003D45B1" w:rsidRPr="00AF58BC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Public Health Administration</w:t>
            </w:r>
          </w:p>
          <w:p w:rsidR="003D45B1" w:rsidRPr="00AF58BC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&amp; Management</w:t>
            </w:r>
          </w:p>
          <w:p w:rsidR="003D45B1" w:rsidRPr="009157C1" w:rsidRDefault="003D45B1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532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2:30pm – 5:00p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2053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Environmental Health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Room No:- </w:t>
            </w: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535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3D45B1" w:rsidP="00EC6204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5:00pm – 7:00p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3D45B1" w:rsidRDefault="003D45B1" w:rsidP="00EC62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 2012</w:t>
            </w:r>
          </w:p>
          <w:p w:rsidR="003D45B1" w:rsidRDefault="003D45B1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  <w:r>
              <w:rPr>
                <w:b/>
                <w:sz w:val="20"/>
                <w:szCs w:val="20"/>
              </w:rPr>
              <w:t>I</w:t>
            </w:r>
          </w:p>
          <w:p w:rsidR="003D45B1" w:rsidRPr="009157C1" w:rsidRDefault="003D45B1" w:rsidP="00EC6204">
            <w:pPr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504" w:type="pct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5:0pm – 7:00p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3D45B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 xml:space="preserve">PUBH </w:t>
            </w:r>
            <w:r>
              <w:rPr>
                <w:b/>
                <w:sz w:val="20"/>
                <w:szCs w:val="20"/>
              </w:rPr>
              <w:t>3122 Reproductive Health Room No:- 205</w:t>
            </w:r>
          </w:p>
        </w:tc>
        <w:tc>
          <w:tcPr>
            <w:tcW w:w="654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D45B1" w:rsidRPr="00A175BD" w:rsidRDefault="003D45B1" w:rsidP="00EC6204">
            <w:pPr>
              <w:tabs>
                <w:tab w:val="left" w:pos="1576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5:00pm – 7:00</w:t>
            </w:r>
            <w:r w:rsidRPr="00A175BD">
              <w:rPr>
                <w:b/>
                <w:sz w:val="19"/>
                <w:szCs w:val="19"/>
              </w:rPr>
              <w:t>pm</w:t>
            </w:r>
          </w:p>
          <w:p w:rsidR="003D45B1" w:rsidRPr="009157C1" w:rsidRDefault="003D45B1" w:rsidP="00EC6204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34</w:t>
            </w:r>
            <w:r>
              <w:rPr>
                <w:b/>
                <w:sz w:val="20"/>
                <w:szCs w:val="20"/>
              </w:rPr>
              <w:t>12</w:t>
            </w:r>
          </w:p>
          <w:p w:rsidR="003D45B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</w:t>
            </w:r>
          </w:p>
          <w:p w:rsidR="003D45B1" w:rsidRPr="009157C1" w:rsidRDefault="003D45B1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Planning</w:t>
            </w:r>
          </w:p>
          <w:p w:rsidR="003D45B1" w:rsidRPr="00D05B75" w:rsidRDefault="003D45B1" w:rsidP="00EC62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D45B1">
              <w:rPr>
                <w:b/>
                <w:sz w:val="20"/>
                <w:szCs w:val="20"/>
              </w:rPr>
              <w:t>Room No:- 403</w:t>
            </w:r>
          </w:p>
        </w:tc>
      </w:tr>
      <w:tr w:rsidR="00F51B0E" w:rsidRPr="00081D26" w:rsidTr="00EF4205">
        <w:trPr>
          <w:trHeight w:val="1810"/>
          <w:jc w:val="center"/>
        </w:trPr>
        <w:tc>
          <w:tcPr>
            <w:tcW w:w="233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F64F4" w:rsidRPr="00081D26" w:rsidRDefault="00DF64F4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DF64F4" w:rsidRPr="00A175BD" w:rsidRDefault="00DF64F4" w:rsidP="009146A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4F4" w:rsidRPr="00AF58BC" w:rsidRDefault="00DF64F4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Prof. Dr. Md. Anisur Rahman</w:t>
            </w:r>
          </w:p>
          <w:p w:rsidR="00DF64F4" w:rsidRPr="00DF64F4" w:rsidRDefault="00DF64F4" w:rsidP="00100E16">
            <w:pPr>
              <w:jc w:val="center"/>
              <w:rPr>
                <w:b/>
                <w:sz w:val="17"/>
                <w:szCs w:val="17"/>
              </w:rPr>
            </w:pPr>
            <w:r w:rsidRPr="00DF64F4">
              <w:rPr>
                <w:b/>
                <w:sz w:val="17"/>
                <w:szCs w:val="17"/>
              </w:rPr>
              <w:t>Principal, State College of Health Sciences</w:t>
            </w:r>
          </w:p>
          <w:p w:rsidR="00DF64F4" w:rsidRPr="00DF64F4" w:rsidRDefault="00DF64F4" w:rsidP="00100E16">
            <w:pPr>
              <w:jc w:val="center"/>
              <w:rPr>
                <w:b/>
                <w:sz w:val="18"/>
                <w:szCs w:val="20"/>
              </w:rPr>
            </w:pPr>
            <w:r w:rsidRPr="00DF64F4">
              <w:rPr>
                <w:b/>
                <w:sz w:val="18"/>
                <w:szCs w:val="20"/>
              </w:rPr>
              <w:t>Dr. Nazmur Rahman Sajib</w:t>
            </w:r>
          </w:p>
          <w:p w:rsidR="00DF64F4" w:rsidRPr="00AF58BC" w:rsidRDefault="00DF64F4" w:rsidP="00100E16">
            <w:pPr>
              <w:jc w:val="center"/>
              <w:rPr>
                <w:b/>
                <w:sz w:val="18"/>
                <w:szCs w:val="18"/>
              </w:rPr>
            </w:pPr>
            <w:r w:rsidRPr="00DF64F4">
              <w:rPr>
                <w:b/>
                <w:sz w:val="16"/>
                <w:szCs w:val="18"/>
              </w:rPr>
              <w:t>Lecturer, Dept. of Public Health, SUB</w:t>
            </w:r>
          </w:p>
        </w:tc>
        <w:tc>
          <w:tcPr>
            <w:tcW w:w="5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4F4" w:rsidRPr="009157C1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DF64F4" w:rsidRPr="00EC6204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DF64F4" w:rsidRPr="007C6C24" w:rsidRDefault="00DF64F4" w:rsidP="00EC6204">
            <w:pPr>
              <w:jc w:val="center"/>
              <w:rPr>
                <w:b/>
                <w:sz w:val="17"/>
                <w:szCs w:val="17"/>
              </w:rPr>
            </w:pPr>
            <w:r w:rsidRPr="007C6C24">
              <w:rPr>
                <w:b/>
                <w:sz w:val="18"/>
                <w:szCs w:val="18"/>
              </w:rPr>
              <w:t>Dept. of Public Health, SUB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DF64F4" w:rsidRPr="00EC6204" w:rsidRDefault="00DF64F4" w:rsidP="00100E1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4008D">
              <w:rPr>
                <w:b/>
                <w:sz w:val="20"/>
                <w:szCs w:val="20"/>
              </w:rPr>
              <w:t>Prof. Dr. Md. Ziaul Islam PhD</w:t>
            </w:r>
          </w:p>
          <w:p w:rsidR="00DF64F4" w:rsidRPr="009146AE" w:rsidRDefault="00DF64F4" w:rsidP="00100E16">
            <w:pPr>
              <w:pStyle w:val="NoSpacing"/>
              <w:jc w:val="center"/>
              <w:rPr>
                <w:sz w:val="18"/>
                <w:szCs w:val="18"/>
              </w:rPr>
            </w:pPr>
            <w:r w:rsidRPr="009146AE">
              <w:rPr>
                <w:b/>
                <w:sz w:val="18"/>
                <w:szCs w:val="18"/>
              </w:rPr>
              <w:t>Professor and Head, Department of Community Medicine, NIPSOM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DF64F4" w:rsidRPr="00EC6204" w:rsidRDefault="00DF64F4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9"/>
                <w:szCs w:val="19"/>
              </w:rPr>
            </w:pPr>
            <w:r w:rsidRPr="007C6C24">
              <w:rPr>
                <w:b/>
                <w:sz w:val="19"/>
                <w:szCs w:val="19"/>
              </w:rPr>
              <w:t>Colonel (Dr) Mohammad Mohsin</w:t>
            </w:r>
          </w:p>
          <w:p w:rsidR="00DF64F4" w:rsidRPr="00003974" w:rsidRDefault="00DF64F4" w:rsidP="00100E1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 w:rsidRPr="009217C3">
              <w:rPr>
                <w:b/>
                <w:sz w:val="18"/>
                <w:szCs w:val="20"/>
              </w:rPr>
              <w:t xml:space="preserve">Assistant Director, General Medical Services (health), </w:t>
            </w:r>
            <w:r>
              <w:rPr>
                <w:b/>
                <w:sz w:val="18"/>
                <w:szCs w:val="20"/>
              </w:rPr>
              <w:t>DGMS</w:t>
            </w:r>
            <w:r w:rsidRPr="009217C3">
              <w:rPr>
                <w:b/>
                <w:sz w:val="18"/>
                <w:szCs w:val="20"/>
              </w:rPr>
              <w:t xml:space="preserve">, Ministry of Defense, </w:t>
            </w:r>
            <w:r>
              <w:rPr>
                <w:b/>
                <w:sz w:val="18"/>
                <w:szCs w:val="20"/>
              </w:rPr>
              <w:t>Dhaka Cantonment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DF64F4" w:rsidRPr="00EC6204" w:rsidRDefault="00DF64F4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M H </w:t>
            </w:r>
            <w:r w:rsidRPr="009157C1">
              <w:rPr>
                <w:b/>
                <w:sz w:val="20"/>
                <w:szCs w:val="20"/>
              </w:rPr>
              <w:t>Faruquee</w:t>
            </w:r>
          </w:p>
          <w:p w:rsidR="00DF64F4" w:rsidRPr="009157C1" w:rsidRDefault="00DF64F4" w:rsidP="00EC6204">
            <w:pPr>
              <w:jc w:val="center"/>
              <w:rPr>
                <w:b/>
                <w:sz w:val="20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Head, Dept of Occupational and Environmental Health, BUHS, Mirpur, Dhaka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E7913" w:rsidRDefault="004E7913" w:rsidP="004E791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Md. Israt Rayhan PhD</w:t>
            </w:r>
          </w:p>
          <w:p w:rsidR="00DF64F4" w:rsidRPr="009157C1" w:rsidRDefault="00DF64F4" w:rsidP="00EC62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Director, ISRT, Dhaka University</w:t>
            </w:r>
          </w:p>
        </w:tc>
        <w:tc>
          <w:tcPr>
            <w:tcW w:w="504" w:type="pct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DF64F4" w:rsidRPr="00EC6204" w:rsidRDefault="00DF64F4" w:rsidP="00EC6204">
            <w:pPr>
              <w:pStyle w:val="NoSpacing"/>
              <w:jc w:val="center"/>
              <w:rPr>
                <w:b/>
                <w:kern w:val="36"/>
                <w:sz w:val="20"/>
                <w:szCs w:val="20"/>
              </w:rPr>
            </w:pPr>
            <w:r w:rsidRPr="009157C1">
              <w:rPr>
                <w:b/>
                <w:kern w:val="36"/>
                <w:sz w:val="20"/>
                <w:szCs w:val="20"/>
              </w:rPr>
              <w:t>Dr. Abu Jamil Faisel</w:t>
            </w:r>
          </w:p>
          <w:p w:rsidR="00DF64F4" w:rsidRDefault="00DF64F4" w:rsidP="00EC6204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AE5D73">
              <w:rPr>
                <w:b/>
                <w:sz w:val="18"/>
                <w:szCs w:val="20"/>
              </w:rPr>
              <w:t>Ex-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AE5D73">
              <w:rPr>
                <w:b/>
                <w:sz w:val="18"/>
                <w:szCs w:val="20"/>
              </w:rPr>
              <w:t>Country Representative, Engender Health</w:t>
            </w:r>
          </w:p>
        </w:tc>
        <w:tc>
          <w:tcPr>
            <w:tcW w:w="654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68640F" w:rsidRDefault="0068640F" w:rsidP="0068640F">
            <w:pPr>
              <w:jc w:val="center"/>
              <w:rPr>
                <w:b/>
                <w:sz w:val="18"/>
                <w:szCs w:val="20"/>
              </w:rPr>
            </w:pPr>
            <w:r w:rsidRPr="008C377B">
              <w:rPr>
                <w:b/>
                <w:sz w:val="20"/>
                <w:szCs w:val="20"/>
              </w:rPr>
              <w:t>Dr. Saiquat Shah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PhD fellow</w:t>
            </w:r>
          </w:p>
          <w:p w:rsidR="00DF64F4" w:rsidRPr="009157C1" w:rsidRDefault="0068640F" w:rsidP="006864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Assistant Professor, Dept of Dental Public Health, Bangladesh Dental</w:t>
            </w:r>
            <w:r w:rsidRPr="008C377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College</w:t>
            </w:r>
          </w:p>
        </w:tc>
      </w:tr>
      <w:tr w:rsidR="00B4163D" w:rsidRPr="00081D26" w:rsidTr="003D45B1">
        <w:trPr>
          <w:trHeight w:val="200"/>
          <w:jc w:val="center"/>
        </w:trPr>
        <w:tc>
          <w:tcPr>
            <w:tcW w:w="233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405" w:rsidRPr="00081D26" w:rsidRDefault="00787405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7405" w:rsidRPr="00A175BD" w:rsidRDefault="00787405" w:rsidP="007C6C2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923" w:type="pct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87405" w:rsidRPr="007C6C24" w:rsidRDefault="00787405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Wednesday</w:t>
            </w:r>
          </w:p>
        </w:tc>
        <w:tc>
          <w:tcPr>
            <w:tcW w:w="896" w:type="pct"/>
            <w:gridSpan w:val="4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87405" w:rsidRPr="007C6C24" w:rsidRDefault="00787405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Thursday</w:t>
            </w:r>
          </w:p>
        </w:tc>
        <w:tc>
          <w:tcPr>
            <w:tcW w:w="2672" w:type="pct"/>
            <w:gridSpan w:val="10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87405" w:rsidRPr="007C6C24" w:rsidRDefault="00787405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18"/>
              </w:rPr>
            </w:pPr>
            <w:r w:rsidRPr="007C6C24">
              <w:rPr>
                <w:b/>
                <w:sz w:val="20"/>
                <w:szCs w:val="18"/>
              </w:rPr>
              <w:t>Friday</w:t>
            </w:r>
          </w:p>
        </w:tc>
      </w:tr>
      <w:tr w:rsidR="00F51B0E" w:rsidRPr="00081D26" w:rsidTr="00EF4205">
        <w:trPr>
          <w:trHeight w:val="740"/>
          <w:jc w:val="center"/>
        </w:trPr>
        <w:tc>
          <w:tcPr>
            <w:tcW w:w="233" w:type="pct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B0E" w:rsidRPr="00081D26" w:rsidRDefault="00F51B0E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F51B0E" w:rsidRPr="00081D26" w:rsidRDefault="00F51B0E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F51B0E" w:rsidRPr="00081D26" w:rsidRDefault="00F51B0E" w:rsidP="004E27C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(New)</w:t>
            </w:r>
          </w:p>
        </w:tc>
        <w:tc>
          <w:tcPr>
            <w:tcW w:w="276" w:type="pct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Saturday</w:t>
            </w:r>
          </w:p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Sunday Monday</w:t>
            </w:r>
          </w:p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 w:rsidRPr="00A175BD">
              <w:rPr>
                <w:b/>
                <w:sz w:val="16"/>
                <w:szCs w:val="14"/>
              </w:rPr>
              <w:t>Tuesday</w:t>
            </w:r>
          </w:p>
          <w:p w:rsidR="00F51B0E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F51B0E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Make up </w:t>
            </w:r>
          </w:p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6"/>
              </w:rPr>
            </w:pPr>
            <w:r w:rsidRPr="00A175BD">
              <w:rPr>
                <w:b/>
                <w:sz w:val="18"/>
                <w:szCs w:val="16"/>
              </w:rPr>
              <w:t>Day Off</w:t>
            </w:r>
          </w:p>
          <w:p w:rsidR="00F51B0E" w:rsidRPr="00A175BD" w:rsidRDefault="00F51B0E" w:rsidP="006B332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923" w:type="pct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F51B0E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  <w:r w:rsidRPr="00081D26">
              <w:rPr>
                <w:b/>
                <w:sz w:val="20"/>
                <w:szCs w:val="20"/>
              </w:rPr>
              <w:t>pm - 8:00pm</w:t>
            </w:r>
          </w:p>
          <w:p w:rsidR="00F51B0E" w:rsidRPr="005F5005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PUBH -1013</w:t>
            </w:r>
          </w:p>
          <w:p w:rsidR="00F51B0E" w:rsidRPr="005F5005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Epidemiology -I</w:t>
            </w:r>
          </w:p>
          <w:p w:rsidR="00F51B0E" w:rsidRPr="003D45B1" w:rsidRDefault="00F51B0E" w:rsidP="00EC6204">
            <w:pPr>
              <w:jc w:val="center"/>
              <w:rPr>
                <w:b/>
                <w:sz w:val="20"/>
                <w:szCs w:val="20"/>
              </w:rPr>
            </w:pPr>
            <w:r w:rsidRPr="003D45B1">
              <w:rPr>
                <w:b/>
                <w:sz w:val="20"/>
                <w:szCs w:val="20"/>
              </w:rPr>
              <w:t>Room No:- 501</w:t>
            </w:r>
          </w:p>
        </w:tc>
        <w:tc>
          <w:tcPr>
            <w:tcW w:w="896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5:00</w:t>
            </w:r>
            <w:r w:rsidRPr="00081D26">
              <w:rPr>
                <w:b/>
                <w:sz w:val="20"/>
                <w:szCs w:val="20"/>
              </w:rPr>
              <w:t>pm - 8:00pm</w:t>
            </w:r>
          </w:p>
          <w:p w:rsidR="00F51B0E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3</w:t>
            </w:r>
            <w:r>
              <w:rPr>
                <w:b/>
                <w:sz w:val="20"/>
                <w:szCs w:val="20"/>
              </w:rPr>
              <w:t>153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Nutrition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913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F51B0E" w:rsidRPr="009157C1" w:rsidRDefault="00F51B0E" w:rsidP="00BB497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 am – 10:00 am</w:t>
            </w:r>
          </w:p>
          <w:p w:rsidR="00F51B0E" w:rsidRPr="00AF58BC" w:rsidRDefault="00F51B0E" w:rsidP="00BB4978">
            <w:pPr>
              <w:tabs>
                <w:tab w:val="left" w:pos="1130"/>
                <w:tab w:val="center" w:pos="1737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PUBH- 3112</w:t>
            </w:r>
          </w:p>
          <w:p w:rsidR="00F51B0E" w:rsidRPr="00AF58BC" w:rsidRDefault="00F51B0E" w:rsidP="00BB497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Health Economics</w:t>
            </w:r>
          </w:p>
          <w:p w:rsidR="00F51B0E" w:rsidRPr="009157C1" w:rsidRDefault="00F51B0E" w:rsidP="00F51B0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F58BC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841" w:type="pct"/>
            <w:gridSpan w:val="4"/>
            <w:tcBorders>
              <w:top w:val="thickThinSmallGap" w:sz="24" w:space="0" w:color="auto"/>
            </w:tcBorders>
            <w:shd w:val="clear" w:color="auto" w:fill="auto"/>
          </w:tcPr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1:00 p</w:t>
            </w:r>
            <w:r w:rsidRPr="009157C1">
              <w:rPr>
                <w:b/>
                <w:sz w:val="20"/>
                <w:szCs w:val="20"/>
              </w:rPr>
              <w:t>m</w:t>
            </w:r>
          </w:p>
          <w:p w:rsidR="00F51B0E" w:rsidRPr="009157C1" w:rsidRDefault="00F51B0E" w:rsidP="00F51B0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-1053</w:t>
            </w:r>
          </w:p>
          <w:p w:rsidR="00F51B0E" w:rsidRPr="009157C1" w:rsidRDefault="00F51B0E" w:rsidP="00F51B0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Behavioral Sciences</w:t>
            </w:r>
          </w:p>
          <w:p w:rsidR="00F51B0E" w:rsidRPr="009157C1" w:rsidRDefault="00F51B0E" w:rsidP="00F51B0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604</w:t>
            </w:r>
          </w:p>
        </w:tc>
        <w:tc>
          <w:tcPr>
            <w:tcW w:w="918" w:type="pct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 pm – 5:00 pm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PUBH 1023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Biostatistics –I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Room No:-</w:t>
            </w:r>
            <w:r>
              <w:rPr>
                <w:b/>
                <w:sz w:val="20"/>
                <w:szCs w:val="20"/>
              </w:rPr>
              <w:t xml:space="preserve"> 604</w:t>
            </w:r>
          </w:p>
        </w:tc>
      </w:tr>
      <w:tr w:rsidR="00F51B0E" w:rsidRPr="00081D26" w:rsidTr="00EF4205">
        <w:trPr>
          <w:trHeight w:val="928"/>
          <w:jc w:val="center"/>
        </w:trPr>
        <w:tc>
          <w:tcPr>
            <w:tcW w:w="233" w:type="pct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F51B0E" w:rsidRPr="00081D26" w:rsidRDefault="00F51B0E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F51B0E" w:rsidRPr="00081D26" w:rsidRDefault="00F51B0E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pct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F51B0E" w:rsidRPr="005F5005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F51B0E" w:rsidRPr="005F5005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F5005">
              <w:rPr>
                <w:b/>
                <w:color w:val="000000" w:themeColor="text1"/>
                <w:sz w:val="20"/>
                <w:szCs w:val="20"/>
              </w:rPr>
              <w:t>Assistant Professor</w:t>
            </w:r>
            <w:r w:rsidRPr="005F5005">
              <w:rPr>
                <w:b/>
                <w:color w:val="000000" w:themeColor="text1"/>
                <w:sz w:val="18"/>
                <w:szCs w:val="18"/>
              </w:rPr>
              <w:t xml:space="preserve"> &amp; Coordinator</w:t>
            </w:r>
          </w:p>
          <w:p w:rsidR="00F51B0E" w:rsidRPr="00557808" w:rsidRDefault="00F51B0E" w:rsidP="00EC6204">
            <w:pPr>
              <w:jc w:val="center"/>
              <w:rPr>
                <w:b/>
                <w:sz w:val="18"/>
                <w:szCs w:val="20"/>
              </w:rPr>
            </w:pPr>
            <w:r w:rsidRPr="005F5005">
              <w:rPr>
                <w:b/>
                <w:color w:val="000000" w:themeColor="text1"/>
                <w:sz w:val="18"/>
                <w:szCs w:val="20"/>
              </w:rPr>
              <w:t>Dept. of Public Health, SUB</w:t>
            </w:r>
          </w:p>
        </w:tc>
        <w:tc>
          <w:tcPr>
            <w:tcW w:w="896" w:type="pct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Prof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Dr</w:t>
            </w:r>
            <w:r>
              <w:rPr>
                <w:b/>
                <w:sz w:val="20"/>
                <w:szCs w:val="20"/>
              </w:rPr>
              <w:t>.</w:t>
            </w:r>
            <w:r w:rsidRPr="009157C1">
              <w:rPr>
                <w:b/>
                <w:sz w:val="20"/>
                <w:szCs w:val="20"/>
              </w:rPr>
              <w:t xml:space="preserve"> Nawzia Yasmin</w:t>
            </w:r>
          </w:p>
          <w:p w:rsidR="00F51B0E" w:rsidRPr="00EC6204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9157C1">
              <w:rPr>
                <w:b/>
                <w:sz w:val="20"/>
                <w:szCs w:val="20"/>
              </w:rPr>
              <w:t>Nuhad Raisa Seoty</w:t>
            </w:r>
          </w:p>
          <w:p w:rsidR="00F51B0E" w:rsidRPr="007C6C24" w:rsidRDefault="00F51B0E" w:rsidP="00EC6204">
            <w:pPr>
              <w:jc w:val="center"/>
              <w:rPr>
                <w:b/>
                <w:sz w:val="17"/>
                <w:szCs w:val="17"/>
              </w:rPr>
            </w:pPr>
            <w:r w:rsidRPr="007C6C24">
              <w:rPr>
                <w:b/>
                <w:sz w:val="18"/>
                <w:szCs w:val="18"/>
              </w:rPr>
              <w:t>Dept. of Public Health, SUB</w:t>
            </w:r>
          </w:p>
        </w:tc>
        <w:tc>
          <w:tcPr>
            <w:tcW w:w="913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F51B0E" w:rsidRPr="00EC6204" w:rsidRDefault="00F51B0E" w:rsidP="00BB497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4008D">
              <w:rPr>
                <w:b/>
                <w:sz w:val="20"/>
                <w:szCs w:val="20"/>
              </w:rPr>
              <w:t>Prof. Dr. Md. Ziaul Islam PhD</w:t>
            </w:r>
          </w:p>
          <w:p w:rsidR="00F51B0E" w:rsidRPr="009146AE" w:rsidRDefault="00F51B0E" w:rsidP="00BB4978">
            <w:pPr>
              <w:pStyle w:val="NoSpacing"/>
              <w:jc w:val="center"/>
              <w:rPr>
                <w:sz w:val="18"/>
                <w:szCs w:val="18"/>
              </w:rPr>
            </w:pPr>
            <w:r w:rsidRPr="009146AE">
              <w:rPr>
                <w:b/>
                <w:sz w:val="18"/>
                <w:szCs w:val="18"/>
              </w:rPr>
              <w:t>Professor and Head, Department of Community Medicine, NIPSOM</w:t>
            </w:r>
          </w:p>
        </w:tc>
        <w:tc>
          <w:tcPr>
            <w:tcW w:w="841" w:type="pct"/>
            <w:gridSpan w:val="4"/>
            <w:tcBorders>
              <w:bottom w:val="thickThinSmallGap" w:sz="24" w:space="0" w:color="auto"/>
            </w:tcBorders>
            <w:shd w:val="clear" w:color="auto" w:fill="auto"/>
          </w:tcPr>
          <w:p w:rsidR="00F51B0E" w:rsidRPr="009157C1" w:rsidRDefault="00F51B0E" w:rsidP="00BB497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157C1">
              <w:rPr>
                <w:b/>
                <w:color w:val="000000"/>
                <w:sz w:val="20"/>
                <w:szCs w:val="20"/>
              </w:rPr>
              <w:t>Dr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9157C1">
              <w:rPr>
                <w:b/>
                <w:color w:val="000000"/>
                <w:sz w:val="20"/>
                <w:szCs w:val="20"/>
              </w:rPr>
              <w:t xml:space="preserve"> Natasha Khurshid</w:t>
            </w:r>
          </w:p>
          <w:p w:rsidR="00F51B0E" w:rsidRPr="005F5005" w:rsidRDefault="00F51B0E" w:rsidP="00BB4978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AE5D73">
              <w:rPr>
                <w:b/>
                <w:color w:val="000000"/>
                <w:sz w:val="18"/>
                <w:szCs w:val="20"/>
              </w:rPr>
              <w:t>Associate Professor, IEDCR</w:t>
            </w:r>
          </w:p>
          <w:p w:rsidR="00F51B0E" w:rsidRPr="005F5005" w:rsidRDefault="00F51B0E" w:rsidP="00BB4978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</w:p>
        </w:tc>
        <w:tc>
          <w:tcPr>
            <w:tcW w:w="918" w:type="pct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F51B0E" w:rsidRDefault="00F51B0E" w:rsidP="004E791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Md. Israt Rayhan PhD</w:t>
            </w:r>
          </w:p>
          <w:p w:rsidR="00F51B0E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bCs/>
                <w:sz w:val="18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Director, ISRT,</w:t>
            </w:r>
          </w:p>
          <w:p w:rsidR="00F51B0E" w:rsidRPr="009157C1" w:rsidRDefault="00F51B0E" w:rsidP="00EC6204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AE5D73">
              <w:rPr>
                <w:b/>
                <w:bCs/>
                <w:sz w:val="18"/>
                <w:szCs w:val="20"/>
              </w:rPr>
              <w:t>Dhaka University</w:t>
            </w:r>
          </w:p>
        </w:tc>
      </w:tr>
    </w:tbl>
    <w:p w:rsidR="00E76767" w:rsidRDefault="00E76767" w:rsidP="003B28F1"/>
    <w:sectPr w:rsidR="00E76767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CD6"/>
    <w:multiLevelType w:val="hybridMultilevel"/>
    <w:tmpl w:val="8962E550"/>
    <w:lvl w:ilvl="0" w:tplc="02D4D1A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D3"/>
    <w:rsid w:val="0002234E"/>
    <w:rsid w:val="00026292"/>
    <w:rsid w:val="00030EBF"/>
    <w:rsid w:val="0007792A"/>
    <w:rsid w:val="00080145"/>
    <w:rsid w:val="00081D26"/>
    <w:rsid w:val="000C565E"/>
    <w:rsid w:val="000D0CA5"/>
    <w:rsid w:val="000D2784"/>
    <w:rsid w:val="00134CEF"/>
    <w:rsid w:val="00147620"/>
    <w:rsid w:val="00195528"/>
    <w:rsid w:val="00241D8E"/>
    <w:rsid w:val="00295F87"/>
    <w:rsid w:val="002A79E9"/>
    <w:rsid w:val="002E6DF5"/>
    <w:rsid w:val="00307A25"/>
    <w:rsid w:val="00367DD8"/>
    <w:rsid w:val="0037502E"/>
    <w:rsid w:val="003B28F1"/>
    <w:rsid w:val="003D45B1"/>
    <w:rsid w:val="003D4E70"/>
    <w:rsid w:val="003D5DB5"/>
    <w:rsid w:val="003E0C5B"/>
    <w:rsid w:val="003E678E"/>
    <w:rsid w:val="00414897"/>
    <w:rsid w:val="0042131D"/>
    <w:rsid w:val="00426C33"/>
    <w:rsid w:val="00464965"/>
    <w:rsid w:val="00474BBC"/>
    <w:rsid w:val="004919D6"/>
    <w:rsid w:val="004A2A01"/>
    <w:rsid w:val="004A4C76"/>
    <w:rsid w:val="004E27CE"/>
    <w:rsid w:val="004E6BBB"/>
    <w:rsid w:val="004E7913"/>
    <w:rsid w:val="004F322D"/>
    <w:rsid w:val="00510F76"/>
    <w:rsid w:val="00511721"/>
    <w:rsid w:val="005305F6"/>
    <w:rsid w:val="005410FE"/>
    <w:rsid w:val="0054485E"/>
    <w:rsid w:val="00557808"/>
    <w:rsid w:val="005777E3"/>
    <w:rsid w:val="005B28FE"/>
    <w:rsid w:val="005D5FBF"/>
    <w:rsid w:val="005D682B"/>
    <w:rsid w:val="005E0DE0"/>
    <w:rsid w:val="005E59F9"/>
    <w:rsid w:val="005F5ADB"/>
    <w:rsid w:val="0063219A"/>
    <w:rsid w:val="00633B70"/>
    <w:rsid w:val="00664810"/>
    <w:rsid w:val="0068640F"/>
    <w:rsid w:val="006C2F19"/>
    <w:rsid w:val="006F6497"/>
    <w:rsid w:val="00714226"/>
    <w:rsid w:val="00765B70"/>
    <w:rsid w:val="00787405"/>
    <w:rsid w:val="007B01FC"/>
    <w:rsid w:val="007C276E"/>
    <w:rsid w:val="007C6C24"/>
    <w:rsid w:val="007D2971"/>
    <w:rsid w:val="007E6674"/>
    <w:rsid w:val="007F57BA"/>
    <w:rsid w:val="00827153"/>
    <w:rsid w:val="0083468A"/>
    <w:rsid w:val="00846F8F"/>
    <w:rsid w:val="00886332"/>
    <w:rsid w:val="008C472B"/>
    <w:rsid w:val="009146AE"/>
    <w:rsid w:val="009157C1"/>
    <w:rsid w:val="00926C41"/>
    <w:rsid w:val="00951AEA"/>
    <w:rsid w:val="00973EEB"/>
    <w:rsid w:val="009C4886"/>
    <w:rsid w:val="009E32D3"/>
    <w:rsid w:val="00A12C9C"/>
    <w:rsid w:val="00A175BD"/>
    <w:rsid w:val="00A744D3"/>
    <w:rsid w:val="00A858F8"/>
    <w:rsid w:val="00AA2B65"/>
    <w:rsid w:val="00AC18FE"/>
    <w:rsid w:val="00AC1DDE"/>
    <w:rsid w:val="00AE5D73"/>
    <w:rsid w:val="00B37653"/>
    <w:rsid w:val="00B4163D"/>
    <w:rsid w:val="00B61079"/>
    <w:rsid w:val="00B87E60"/>
    <w:rsid w:val="00BB4E53"/>
    <w:rsid w:val="00BE096E"/>
    <w:rsid w:val="00C240CA"/>
    <w:rsid w:val="00C27E09"/>
    <w:rsid w:val="00C45689"/>
    <w:rsid w:val="00C5648E"/>
    <w:rsid w:val="00C67B46"/>
    <w:rsid w:val="00C834A4"/>
    <w:rsid w:val="00CA16B6"/>
    <w:rsid w:val="00CA6060"/>
    <w:rsid w:val="00CB2944"/>
    <w:rsid w:val="00D05B75"/>
    <w:rsid w:val="00D067CB"/>
    <w:rsid w:val="00D10947"/>
    <w:rsid w:val="00D12BFF"/>
    <w:rsid w:val="00D41159"/>
    <w:rsid w:val="00D44E08"/>
    <w:rsid w:val="00D47F2F"/>
    <w:rsid w:val="00D67AD4"/>
    <w:rsid w:val="00D73EDC"/>
    <w:rsid w:val="00D8279F"/>
    <w:rsid w:val="00D87451"/>
    <w:rsid w:val="00D93F4C"/>
    <w:rsid w:val="00DF64F4"/>
    <w:rsid w:val="00E05D6D"/>
    <w:rsid w:val="00E476D7"/>
    <w:rsid w:val="00E56CE6"/>
    <w:rsid w:val="00E67CA9"/>
    <w:rsid w:val="00E76767"/>
    <w:rsid w:val="00EA65C4"/>
    <w:rsid w:val="00EC6204"/>
    <w:rsid w:val="00ED6317"/>
    <w:rsid w:val="00EE6D86"/>
    <w:rsid w:val="00EF4205"/>
    <w:rsid w:val="00F07DBF"/>
    <w:rsid w:val="00F15A10"/>
    <w:rsid w:val="00F43088"/>
    <w:rsid w:val="00F5106A"/>
    <w:rsid w:val="00F51B0E"/>
    <w:rsid w:val="00F55470"/>
    <w:rsid w:val="00F64B5E"/>
    <w:rsid w:val="00F65BAF"/>
    <w:rsid w:val="00F87E96"/>
    <w:rsid w:val="00FA762A"/>
    <w:rsid w:val="00FB10F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D31C-D6BE-4E28-8E95-BBCAADB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nazmur</cp:lastModifiedBy>
  <cp:revision>2</cp:revision>
  <dcterms:created xsi:type="dcterms:W3CDTF">2019-09-20T06:03:00Z</dcterms:created>
  <dcterms:modified xsi:type="dcterms:W3CDTF">2019-09-20T06:03:00Z</dcterms:modified>
</cp:coreProperties>
</file>